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A5" w:rsidRDefault="00FF6BA5" w:rsidP="00FF6BA5">
      <w:pPr>
        <w:spacing w:after="0"/>
      </w:pPr>
      <w:bookmarkStart w:id="0" w:name="_GoBack"/>
      <w:bookmarkEnd w:id="0"/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BC7ABE" w:rsidRPr="001D038E" w:rsidTr="00EA3637">
        <w:trPr>
          <w:trHeight w:val="583"/>
        </w:trPr>
        <w:tc>
          <w:tcPr>
            <w:tcW w:w="9568" w:type="dxa"/>
            <w:shd w:val="pct25" w:color="auto" w:fill="FFFFFF"/>
            <w:vAlign w:val="center"/>
            <w:hideMark/>
          </w:tcPr>
          <w:p w:rsidR="00BC7ABE" w:rsidRPr="001D038E" w:rsidRDefault="00D5664C" w:rsidP="00EA3637">
            <w:pPr>
              <w:spacing w:before="60" w:after="60"/>
              <w:jc w:val="center"/>
              <w:rPr>
                <w:b/>
                <w:sz w:val="28"/>
              </w:rPr>
            </w:pPr>
            <w:r w:rsidRPr="00D5664C">
              <w:rPr>
                <w:b/>
                <w:sz w:val="28"/>
              </w:rPr>
              <w:t>Zgłoszenie na egzamin</w:t>
            </w:r>
          </w:p>
        </w:tc>
      </w:tr>
    </w:tbl>
    <w:p w:rsidR="00BC7ABE" w:rsidRDefault="00D067AE" w:rsidP="00BC7ABE">
      <w:pPr>
        <w:pStyle w:val="Nagwek"/>
        <w:tabs>
          <w:tab w:val="left" w:pos="708"/>
        </w:tabs>
        <w:rPr>
          <w:rFonts w:cs="Arial"/>
          <w:sz w:val="18"/>
          <w:szCs w:val="18"/>
        </w:rPr>
      </w:pPr>
      <w:r w:rsidRPr="00D067AE">
        <w:rPr>
          <w:rFonts w:cs="Arial"/>
          <w:sz w:val="18"/>
          <w:szCs w:val="18"/>
        </w:rPr>
        <w:t>Zgłoszenie na egzamin należy przesłać skanem na adres szkolenia@comarch.pl lub faksem ((012) 646 11 00), na minimum 3 dni robocze przed planowaną datą egzaminu.</w:t>
      </w:r>
    </w:p>
    <w:p w:rsidR="00BC7ABE" w:rsidRDefault="00BC7ABE" w:rsidP="00BC7ABE">
      <w:pPr>
        <w:pStyle w:val="Nagwek"/>
        <w:tabs>
          <w:tab w:val="left" w:pos="708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451"/>
        <w:gridCol w:w="2551"/>
        <w:gridCol w:w="2552"/>
      </w:tblGrid>
      <w:tr w:rsidR="00D5664C" w:rsidRPr="00D5664C" w:rsidTr="00D5664C">
        <w:trPr>
          <w:cantSplit/>
          <w:trHeight w:hRule="exact" w:val="360"/>
        </w:trPr>
        <w:tc>
          <w:tcPr>
            <w:tcW w:w="44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D5664C" w:rsidRPr="00D5664C" w:rsidRDefault="00D5664C" w:rsidP="00D5664C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D5664C">
              <w:rPr>
                <w:sz w:val="20"/>
              </w:rPr>
              <w:t>Nazwa egzaminu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D5664C" w:rsidRPr="00D5664C" w:rsidRDefault="00D5664C" w:rsidP="00D5664C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D5664C">
              <w:rPr>
                <w:sz w:val="20"/>
              </w:rPr>
              <w:t>Numer egzaminu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D5664C" w:rsidRPr="00D5664C" w:rsidRDefault="00D5664C" w:rsidP="00D5664C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D5664C">
              <w:rPr>
                <w:sz w:val="20"/>
              </w:rPr>
              <w:t xml:space="preserve">Język egzaminu* </w:t>
            </w:r>
          </w:p>
        </w:tc>
      </w:tr>
      <w:tr w:rsidR="00D5664C" w:rsidTr="00D5664C">
        <w:trPr>
          <w:cantSplit/>
          <w:trHeight w:hRule="exact" w:val="360"/>
        </w:trPr>
        <w:tc>
          <w:tcPr>
            <w:tcW w:w="445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D5664C" w:rsidRDefault="00D5664C" w:rsidP="007F77F4">
            <w:pPr>
              <w:pStyle w:val="Nagwek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664C" w:rsidRDefault="00D5664C" w:rsidP="007F77F4">
            <w:pPr>
              <w:pStyle w:val="Nagwek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664C" w:rsidRDefault="00D5664C" w:rsidP="007F77F4">
            <w:pPr>
              <w:pStyle w:val="Nagwek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  <w:tr w:rsidR="00D5664C" w:rsidRPr="00D5664C" w:rsidTr="00D5664C">
        <w:trPr>
          <w:cantSplit/>
          <w:trHeight w:hRule="exact" w:val="360"/>
        </w:trPr>
        <w:tc>
          <w:tcPr>
            <w:tcW w:w="44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D5664C" w:rsidRPr="00D5664C" w:rsidRDefault="00D5664C" w:rsidP="00D5664C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D5664C">
              <w:rPr>
                <w:sz w:val="20"/>
              </w:rPr>
              <w:t>Cena egzaminu / Numer vouchera</w:t>
            </w:r>
            <w:r>
              <w:rPr>
                <w:sz w:val="20"/>
              </w:rPr>
              <w:t xml:space="preserve"> (</w:t>
            </w:r>
            <w:r w:rsidRPr="001D038E">
              <w:rPr>
                <w:sz w:val="20"/>
              </w:rPr>
              <w:t>+ 23% VAT</w:t>
            </w:r>
            <w:r>
              <w:rPr>
                <w:sz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D5664C" w:rsidRPr="00D5664C" w:rsidRDefault="00D5664C" w:rsidP="00D5664C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D5664C">
              <w:rPr>
                <w:sz w:val="20"/>
              </w:rPr>
              <w:t>Termin egzaminu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D5664C" w:rsidRPr="00D5664C" w:rsidRDefault="00D5664C" w:rsidP="00D5664C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D5664C">
              <w:rPr>
                <w:sz w:val="20"/>
              </w:rPr>
              <w:t>Godzina</w:t>
            </w:r>
          </w:p>
        </w:tc>
      </w:tr>
      <w:tr w:rsidR="00D5664C" w:rsidTr="00D5664C">
        <w:trPr>
          <w:cantSplit/>
          <w:trHeight w:hRule="exact" w:val="360"/>
        </w:trPr>
        <w:tc>
          <w:tcPr>
            <w:tcW w:w="44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664C" w:rsidRDefault="00D5664C" w:rsidP="007F77F4">
            <w:pPr>
              <w:pStyle w:val="Nagwek"/>
              <w:jc w:val="center"/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664C" w:rsidRDefault="00D5664C" w:rsidP="007F77F4">
            <w:pPr>
              <w:pStyle w:val="Nagwek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664C" w:rsidRDefault="00D5664C" w:rsidP="007F77F4">
            <w:pPr>
              <w:pStyle w:val="Nagwek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</w:tbl>
    <w:p w:rsidR="00D067AE" w:rsidRPr="006273DC" w:rsidRDefault="00D067AE" w:rsidP="00D067AE">
      <w:pPr>
        <w:pStyle w:val="Nagwek"/>
        <w:tabs>
          <w:tab w:val="clear" w:pos="4536"/>
          <w:tab w:val="clear" w:pos="9072"/>
        </w:tabs>
        <w:rPr>
          <w:rFonts w:cs="Arial"/>
          <w:b/>
          <w:sz w:val="20"/>
        </w:rPr>
      </w:pPr>
      <w:r w:rsidRPr="006273DC">
        <w:rPr>
          <w:rFonts w:cs="Arial"/>
          <w:b/>
          <w:sz w:val="20"/>
        </w:rPr>
        <w:t>Dane osoby egzaminowanej: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985"/>
        <w:gridCol w:w="1842"/>
        <w:gridCol w:w="524"/>
        <w:gridCol w:w="2737"/>
      </w:tblGrid>
      <w:tr w:rsidR="00D067AE" w:rsidRPr="00D067AE" w:rsidTr="00D067AE">
        <w:trPr>
          <w:trHeight w:val="340"/>
        </w:trPr>
        <w:tc>
          <w:tcPr>
            <w:tcW w:w="4465" w:type="dxa"/>
            <w:gridSpan w:val="2"/>
            <w:shd w:val="pct10" w:color="auto" w:fill="FFFFFF"/>
            <w:vAlign w:val="center"/>
          </w:tcPr>
          <w:p w:rsidR="00D067AE" w:rsidRPr="00D067AE" w:rsidRDefault="00D067AE" w:rsidP="00D067AE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D067AE">
              <w:rPr>
                <w:sz w:val="20"/>
              </w:rPr>
              <w:t>Imię i nazwisko</w:t>
            </w:r>
          </w:p>
        </w:tc>
        <w:tc>
          <w:tcPr>
            <w:tcW w:w="5103" w:type="dxa"/>
            <w:gridSpan w:val="3"/>
            <w:vAlign w:val="center"/>
          </w:tcPr>
          <w:p w:rsidR="00D067AE" w:rsidRPr="00D067AE" w:rsidRDefault="00D067AE" w:rsidP="00D067AE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</w:p>
        </w:tc>
      </w:tr>
      <w:tr w:rsidR="00D067AE" w:rsidRPr="00D067AE" w:rsidTr="00D067AE">
        <w:trPr>
          <w:trHeight w:val="340"/>
        </w:trPr>
        <w:tc>
          <w:tcPr>
            <w:tcW w:w="4465" w:type="dxa"/>
            <w:gridSpan w:val="2"/>
            <w:vMerge w:val="restart"/>
            <w:shd w:val="pct10" w:color="auto" w:fill="FFFFFF"/>
            <w:vAlign w:val="center"/>
          </w:tcPr>
          <w:p w:rsidR="00D067AE" w:rsidRPr="00D067AE" w:rsidRDefault="00D067AE" w:rsidP="00D067AE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D067AE">
              <w:rPr>
                <w:sz w:val="20"/>
              </w:rPr>
              <w:t>Adres uczestnika egzaminu</w:t>
            </w:r>
          </w:p>
        </w:tc>
        <w:tc>
          <w:tcPr>
            <w:tcW w:w="5103" w:type="dxa"/>
            <w:gridSpan w:val="3"/>
            <w:vAlign w:val="center"/>
          </w:tcPr>
          <w:p w:rsidR="00D067AE" w:rsidRPr="00D067AE" w:rsidRDefault="00D067AE" w:rsidP="00D067AE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</w:p>
        </w:tc>
      </w:tr>
      <w:tr w:rsidR="00D067AE" w:rsidRPr="00D067AE" w:rsidTr="00D067AE">
        <w:trPr>
          <w:trHeight w:val="340"/>
        </w:trPr>
        <w:tc>
          <w:tcPr>
            <w:tcW w:w="4465" w:type="dxa"/>
            <w:gridSpan w:val="2"/>
            <w:vMerge/>
            <w:shd w:val="pct10" w:color="auto" w:fill="FFFFFF"/>
            <w:vAlign w:val="center"/>
          </w:tcPr>
          <w:p w:rsidR="00D067AE" w:rsidRPr="00D067AE" w:rsidRDefault="00D067AE" w:rsidP="00D067AE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D067AE" w:rsidRPr="00D067AE" w:rsidRDefault="00D067AE" w:rsidP="00D067AE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</w:p>
        </w:tc>
      </w:tr>
      <w:tr w:rsidR="00D067AE" w:rsidRPr="00445188" w:rsidTr="00D067AE">
        <w:trPr>
          <w:trHeight w:val="340"/>
        </w:trPr>
        <w:tc>
          <w:tcPr>
            <w:tcW w:w="4465" w:type="dxa"/>
            <w:gridSpan w:val="2"/>
            <w:shd w:val="pct10" w:color="auto" w:fill="FFFFFF"/>
            <w:vAlign w:val="center"/>
          </w:tcPr>
          <w:p w:rsidR="00D067AE" w:rsidRPr="00445188" w:rsidRDefault="00D067AE" w:rsidP="00D067AE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  <w:lang w:val="en-US"/>
              </w:rPr>
            </w:pPr>
            <w:r w:rsidRPr="00445188">
              <w:rPr>
                <w:sz w:val="20"/>
                <w:lang w:val="en-US"/>
              </w:rPr>
              <w:t>Nr ID (Prometric ID/ VUE ID) **</w:t>
            </w:r>
          </w:p>
        </w:tc>
        <w:tc>
          <w:tcPr>
            <w:tcW w:w="2366" w:type="dxa"/>
            <w:gridSpan w:val="2"/>
            <w:vAlign w:val="center"/>
          </w:tcPr>
          <w:p w:rsidR="00D067AE" w:rsidRPr="00445188" w:rsidRDefault="00D067AE" w:rsidP="00D067AE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  <w:lang w:val="en-US"/>
              </w:rPr>
            </w:pPr>
          </w:p>
        </w:tc>
        <w:tc>
          <w:tcPr>
            <w:tcW w:w="2737" w:type="dxa"/>
          </w:tcPr>
          <w:p w:rsidR="00D067AE" w:rsidRPr="00445188" w:rsidRDefault="00D067AE" w:rsidP="00D067AE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  <w:lang w:val="en-US"/>
              </w:rPr>
            </w:pPr>
          </w:p>
        </w:tc>
      </w:tr>
      <w:tr w:rsidR="00D067AE" w:rsidRPr="00D067AE" w:rsidTr="00D067AE">
        <w:trPr>
          <w:trHeight w:val="340"/>
        </w:trPr>
        <w:tc>
          <w:tcPr>
            <w:tcW w:w="4465" w:type="dxa"/>
            <w:gridSpan w:val="2"/>
            <w:shd w:val="pct10" w:color="auto" w:fill="FFFFFF"/>
            <w:vAlign w:val="center"/>
          </w:tcPr>
          <w:p w:rsidR="00D067AE" w:rsidRPr="00D067AE" w:rsidRDefault="00D067AE" w:rsidP="00D067AE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D067AE">
              <w:rPr>
                <w:sz w:val="20"/>
              </w:rPr>
              <w:t>Adres e-mail</w:t>
            </w:r>
          </w:p>
        </w:tc>
        <w:tc>
          <w:tcPr>
            <w:tcW w:w="5103" w:type="dxa"/>
            <w:gridSpan w:val="3"/>
            <w:vAlign w:val="center"/>
          </w:tcPr>
          <w:p w:rsidR="00D067AE" w:rsidRPr="00D067AE" w:rsidRDefault="00D067AE" w:rsidP="00D067AE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</w:p>
        </w:tc>
      </w:tr>
      <w:tr w:rsidR="00D067AE" w:rsidRPr="00D067AE" w:rsidTr="00D067AE">
        <w:trPr>
          <w:trHeight w:val="340"/>
        </w:trPr>
        <w:tc>
          <w:tcPr>
            <w:tcW w:w="2480" w:type="dxa"/>
            <w:shd w:val="pct10" w:color="auto" w:fill="FFFFFF"/>
            <w:vAlign w:val="center"/>
          </w:tcPr>
          <w:p w:rsidR="00D067AE" w:rsidRPr="00D067AE" w:rsidRDefault="00D067AE" w:rsidP="00D067AE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D067AE">
              <w:rPr>
                <w:sz w:val="20"/>
              </w:rPr>
              <w:t>Telefon</w:t>
            </w:r>
          </w:p>
        </w:tc>
        <w:tc>
          <w:tcPr>
            <w:tcW w:w="1985" w:type="dxa"/>
            <w:vAlign w:val="center"/>
          </w:tcPr>
          <w:p w:rsidR="00D067AE" w:rsidRPr="00D067AE" w:rsidRDefault="00D067AE" w:rsidP="00D067AE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</w:p>
        </w:tc>
        <w:tc>
          <w:tcPr>
            <w:tcW w:w="1842" w:type="dxa"/>
            <w:shd w:val="pct10" w:color="auto" w:fill="FFFFFF"/>
            <w:vAlign w:val="center"/>
          </w:tcPr>
          <w:p w:rsidR="00D067AE" w:rsidRPr="00D067AE" w:rsidRDefault="00D067AE" w:rsidP="00D067AE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D067AE">
              <w:rPr>
                <w:sz w:val="20"/>
              </w:rPr>
              <w:t>Fax.</w:t>
            </w:r>
          </w:p>
        </w:tc>
        <w:tc>
          <w:tcPr>
            <w:tcW w:w="3261" w:type="dxa"/>
            <w:gridSpan w:val="2"/>
          </w:tcPr>
          <w:p w:rsidR="00D067AE" w:rsidRPr="00D067AE" w:rsidRDefault="00D067AE" w:rsidP="00D067AE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</w:p>
        </w:tc>
      </w:tr>
    </w:tbl>
    <w:p w:rsidR="00D067AE" w:rsidRPr="006273DC" w:rsidRDefault="00D067AE" w:rsidP="00D067AE">
      <w:pPr>
        <w:pStyle w:val="Nagwek"/>
        <w:tabs>
          <w:tab w:val="clear" w:pos="4536"/>
          <w:tab w:val="clear" w:pos="9072"/>
        </w:tabs>
        <w:rPr>
          <w:rFonts w:cs="Arial"/>
          <w:b/>
          <w:sz w:val="20"/>
        </w:rPr>
      </w:pPr>
      <w:r w:rsidRPr="006273DC">
        <w:rPr>
          <w:rFonts w:cs="Arial"/>
          <w:b/>
          <w:sz w:val="20"/>
        </w:rPr>
        <w:t>Dane do fakturowania</w:t>
      </w:r>
      <w:r>
        <w:rPr>
          <w:rFonts w:cs="Arial"/>
          <w:b/>
          <w:sz w:val="20"/>
        </w:rPr>
        <w:t>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366"/>
        <w:gridCol w:w="2737"/>
      </w:tblGrid>
      <w:tr w:rsidR="00D067AE" w:rsidRPr="00D067AE" w:rsidTr="00D067AE">
        <w:tc>
          <w:tcPr>
            <w:tcW w:w="4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vAlign w:val="center"/>
          </w:tcPr>
          <w:p w:rsidR="00D067AE" w:rsidRPr="00D067AE" w:rsidRDefault="00D067AE" w:rsidP="00D067AE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D067AE">
              <w:rPr>
                <w:sz w:val="20"/>
              </w:rPr>
              <w:t>Płatnik</w:t>
            </w:r>
          </w:p>
        </w:tc>
        <w:tc>
          <w:tcPr>
            <w:tcW w:w="2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D067AE" w:rsidRPr="006273DC" w:rsidRDefault="00D067AE" w:rsidP="00D067AE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6273DC">
              <w:rPr>
                <w:sz w:val="20"/>
              </w:rPr>
              <w:sym w:font="Symbol" w:char="F0F0"/>
            </w:r>
            <w:r w:rsidRPr="006273DC">
              <w:rPr>
                <w:sz w:val="20"/>
              </w:rPr>
              <w:t xml:space="preserve"> przedsiębiorstwo</w:t>
            </w:r>
          </w:p>
        </w:tc>
        <w:tc>
          <w:tcPr>
            <w:tcW w:w="273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D067AE" w:rsidRPr="00D067AE" w:rsidRDefault="00D067AE" w:rsidP="00D067AE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6273DC">
              <w:rPr>
                <w:sz w:val="20"/>
              </w:rPr>
              <w:sym w:font="Symbol" w:char="F0F0"/>
            </w:r>
            <w:r w:rsidRPr="006273DC">
              <w:rPr>
                <w:sz w:val="20"/>
              </w:rPr>
              <w:t xml:space="preserve"> osoba fizyczna</w:t>
            </w:r>
          </w:p>
        </w:tc>
      </w:tr>
      <w:tr w:rsidR="00D067AE" w:rsidRPr="00D067AE" w:rsidTr="00D067AE">
        <w:tc>
          <w:tcPr>
            <w:tcW w:w="4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vAlign w:val="center"/>
          </w:tcPr>
          <w:p w:rsidR="00D067AE" w:rsidRPr="00D067AE" w:rsidRDefault="00D067AE" w:rsidP="00D067AE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D067AE">
              <w:rPr>
                <w:sz w:val="20"/>
              </w:rPr>
              <w:t>Zamawiający:</w:t>
            </w:r>
          </w:p>
          <w:p w:rsidR="00D067AE" w:rsidRPr="00D067AE" w:rsidRDefault="00D067AE" w:rsidP="00D067AE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D067AE">
              <w:rPr>
                <w:sz w:val="20"/>
              </w:rPr>
              <w:t>Nazwa instytucji / imię i nazwisko</w:t>
            </w:r>
          </w:p>
        </w:tc>
        <w:tc>
          <w:tcPr>
            <w:tcW w:w="5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67AE" w:rsidRPr="00D067AE" w:rsidRDefault="00D067AE" w:rsidP="00D067AE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</w:p>
        </w:tc>
      </w:tr>
      <w:tr w:rsidR="00D067AE" w:rsidRPr="00D067AE" w:rsidTr="00D067AE">
        <w:trPr>
          <w:trHeight w:val="113"/>
        </w:trPr>
        <w:tc>
          <w:tcPr>
            <w:tcW w:w="446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pct10" w:color="auto" w:fill="FFFFFF"/>
            <w:vAlign w:val="center"/>
          </w:tcPr>
          <w:p w:rsidR="00D067AE" w:rsidRPr="00D067AE" w:rsidRDefault="00D067AE" w:rsidP="00D067AE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D067AE">
              <w:rPr>
                <w:sz w:val="20"/>
              </w:rPr>
              <w:t>Adres (ulica, kod pocztowy, miejscowość)</w:t>
            </w:r>
          </w:p>
        </w:tc>
        <w:tc>
          <w:tcPr>
            <w:tcW w:w="5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67AE" w:rsidRPr="00D067AE" w:rsidRDefault="00D067AE" w:rsidP="00D067AE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</w:p>
        </w:tc>
      </w:tr>
      <w:tr w:rsidR="00D067AE" w:rsidRPr="00D067AE" w:rsidTr="00D067AE">
        <w:trPr>
          <w:trHeight w:val="113"/>
        </w:trPr>
        <w:tc>
          <w:tcPr>
            <w:tcW w:w="446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vAlign w:val="center"/>
          </w:tcPr>
          <w:p w:rsidR="00D067AE" w:rsidRPr="00D067AE" w:rsidRDefault="00D067AE" w:rsidP="00D067AE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67AE" w:rsidRPr="00D067AE" w:rsidRDefault="00D067AE" w:rsidP="00D067AE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</w:p>
        </w:tc>
      </w:tr>
      <w:tr w:rsidR="00D067AE" w:rsidRPr="00D067AE" w:rsidTr="00D067AE">
        <w:trPr>
          <w:trHeight w:val="263"/>
        </w:trPr>
        <w:tc>
          <w:tcPr>
            <w:tcW w:w="4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vAlign w:val="center"/>
          </w:tcPr>
          <w:p w:rsidR="00D067AE" w:rsidRPr="00D067AE" w:rsidRDefault="00D067AE" w:rsidP="00D067AE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  <w:r w:rsidRPr="00D067AE">
              <w:rPr>
                <w:sz w:val="20"/>
              </w:rPr>
              <w:t>NIP</w:t>
            </w:r>
          </w:p>
        </w:tc>
        <w:tc>
          <w:tcPr>
            <w:tcW w:w="5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67AE" w:rsidRPr="00D067AE" w:rsidRDefault="00D067AE" w:rsidP="00D067AE">
            <w:pPr>
              <w:pStyle w:val="Nagwek"/>
              <w:tabs>
                <w:tab w:val="left" w:pos="708"/>
              </w:tabs>
              <w:spacing w:before="40" w:after="40"/>
              <w:ind w:left="113" w:right="113"/>
              <w:rPr>
                <w:sz w:val="20"/>
              </w:rPr>
            </w:pPr>
          </w:p>
        </w:tc>
      </w:tr>
    </w:tbl>
    <w:p w:rsidR="00D067AE" w:rsidRDefault="00D067AE" w:rsidP="00BC7ABE">
      <w:pPr>
        <w:pStyle w:val="Nagwek"/>
        <w:tabs>
          <w:tab w:val="left" w:pos="708"/>
        </w:tabs>
        <w:rPr>
          <w:sz w:val="20"/>
          <w:szCs w:val="20"/>
        </w:rPr>
      </w:pPr>
    </w:p>
    <w:p w:rsidR="00D067AE" w:rsidRPr="00D067AE" w:rsidRDefault="00D067AE" w:rsidP="00D067AE">
      <w:pPr>
        <w:pStyle w:val="Tekstpodstawowy"/>
        <w:rPr>
          <w:rFonts w:ascii="Calibri" w:hAnsi="Calibri" w:cs="Arial"/>
          <w:sz w:val="18"/>
          <w:szCs w:val="18"/>
        </w:rPr>
      </w:pPr>
      <w:r w:rsidRPr="00D067AE">
        <w:rPr>
          <w:rFonts w:ascii="Calibri" w:hAnsi="Calibri" w:cs="Arial"/>
          <w:sz w:val="18"/>
          <w:szCs w:val="18"/>
        </w:rPr>
        <w:t xml:space="preserve">Należność za egzamin  zobowiązujemy się uregulować: </w:t>
      </w:r>
    </w:p>
    <w:p w:rsidR="00D067AE" w:rsidRPr="00D067AE" w:rsidRDefault="00D067AE" w:rsidP="00D067AE">
      <w:pPr>
        <w:pStyle w:val="Tekstpodstawowy"/>
        <w:numPr>
          <w:ilvl w:val="0"/>
          <w:numId w:val="9"/>
        </w:numPr>
        <w:rPr>
          <w:rFonts w:ascii="Calibri" w:hAnsi="Calibri" w:cs="Arial"/>
          <w:sz w:val="18"/>
          <w:szCs w:val="18"/>
        </w:rPr>
      </w:pPr>
      <w:r w:rsidRPr="00D067AE">
        <w:rPr>
          <w:rFonts w:ascii="Calibri" w:hAnsi="Calibri" w:cs="Arial"/>
          <w:sz w:val="18"/>
          <w:szCs w:val="18"/>
        </w:rPr>
        <w:t xml:space="preserve">Osoby prawne:  na podstawie faktury do 7 dni po egzaminie, przelewem na konto Fortis Bank Polska S.A. O/Kraków </w:t>
      </w:r>
    </w:p>
    <w:p w:rsidR="00D067AE" w:rsidRPr="00D067AE" w:rsidRDefault="00D067AE" w:rsidP="00D067AE">
      <w:pPr>
        <w:pStyle w:val="Tekstpodstawowy"/>
        <w:ind w:left="720"/>
        <w:rPr>
          <w:rFonts w:ascii="Calibri" w:hAnsi="Calibri" w:cs="Arial"/>
          <w:sz w:val="18"/>
          <w:szCs w:val="18"/>
        </w:rPr>
      </w:pPr>
      <w:r w:rsidRPr="00D067AE">
        <w:rPr>
          <w:rFonts w:ascii="Calibri" w:hAnsi="Calibri" w:cs="Arial"/>
          <w:sz w:val="18"/>
          <w:szCs w:val="18"/>
        </w:rPr>
        <w:t>PLN 02 1600 1198 0002 0022 5108 7001 lub gotówką w dniu egzaminu.</w:t>
      </w:r>
    </w:p>
    <w:p w:rsidR="00D067AE" w:rsidRPr="00D067AE" w:rsidRDefault="00D067AE" w:rsidP="00D067AE">
      <w:pPr>
        <w:pStyle w:val="Tekstpodstawowy"/>
        <w:numPr>
          <w:ilvl w:val="0"/>
          <w:numId w:val="9"/>
        </w:numPr>
        <w:rPr>
          <w:rFonts w:ascii="Calibri" w:hAnsi="Calibri" w:cs="Arial"/>
          <w:sz w:val="18"/>
          <w:szCs w:val="18"/>
        </w:rPr>
      </w:pPr>
      <w:r w:rsidRPr="00D067AE">
        <w:rPr>
          <w:rFonts w:ascii="Calibri" w:hAnsi="Calibri" w:cs="Arial"/>
          <w:sz w:val="18"/>
          <w:szCs w:val="18"/>
        </w:rPr>
        <w:t>Osoby fizyczne:  na podstawie faktury przed  rozpoczęciem egzaminu, gotówką na konto Bank PEKAO SA 92 1240 4722 1111 0000 4855 4961.</w:t>
      </w:r>
    </w:p>
    <w:p w:rsidR="00D067AE" w:rsidRPr="00D067AE" w:rsidRDefault="00D067AE" w:rsidP="00D067AE">
      <w:pPr>
        <w:pStyle w:val="Tekstpodstawowy"/>
        <w:rPr>
          <w:rFonts w:ascii="Calibri" w:hAnsi="Calibri" w:cs="Arial"/>
          <w:sz w:val="18"/>
          <w:szCs w:val="18"/>
        </w:rPr>
      </w:pPr>
      <w:r w:rsidRPr="00D067AE">
        <w:rPr>
          <w:rFonts w:ascii="Calibri" w:hAnsi="Calibri" w:cs="Arial"/>
          <w:sz w:val="18"/>
          <w:szCs w:val="18"/>
        </w:rPr>
        <w:t>Centrum Szkoleniowe Comarch zastrzega sobie prawo ostatecznego ustalenia sposobu płatności.</w:t>
      </w:r>
    </w:p>
    <w:p w:rsidR="00D067AE" w:rsidRPr="00D067AE" w:rsidRDefault="00D067AE" w:rsidP="00D067AE">
      <w:pPr>
        <w:pStyle w:val="Tekstpodstawowy"/>
        <w:rPr>
          <w:rFonts w:ascii="Calibri" w:hAnsi="Calibri" w:cs="Arial"/>
          <w:sz w:val="18"/>
          <w:szCs w:val="18"/>
        </w:rPr>
      </w:pPr>
      <w:r w:rsidRPr="00D067AE">
        <w:rPr>
          <w:rFonts w:ascii="Calibri" w:hAnsi="Calibri" w:cs="Arial"/>
          <w:sz w:val="18"/>
          <w:szCs w:val="18"/>
        </w:rPr>
        <w:t>W razie rezygnacji z egzaminu w terminie krótszym niż 48 godzin od daty rozpoczęcia egzaminu zobowiązujemy się do pokrycia całkowitych kosztów organizacji i przygotowania egzaminu. W</w:t>
      </w:r>
      <w:r w:rsidR="00445188">
        <w:rPr>
          <w:rFonts w:ascii="Calibri" w:hAnsi="Calibri" w:cs="Arial"/>
          <w:sz w:val="18"/>
          <w:szCs w:val="18"/>
        </w:rPr>
        <w:t xml:space="preserve"> tym celu upoważniamy firmę Coma</w:t>
      </w:r>
      <w:r w:rsidRPr="00D067AE">
        <w:rPr>
          <w:rFonts w:ascii="Calibri" w:hAnsi="Calibri" w:cs="Arial"/>
          <w:sz w:val="18"/>
          <w:szCs w:val="18"/>
        </w:rPr>
        <w:t>rch SA do wystawienia faktury VAT bez podpisu odbiorcy.</w:t>
      </w:r>
    </w:p>
    <w:p w:rsidR="00BC7ABE" w:rsidRPr="004456C2" w:rsidRDefault="00D067AE" w:rsidP="00D067AE">
      <w:pPr>
        <w:pStyle w:val="Tekstpodstawowy"/>
        <w:rPr>
          <w:rFonts w:ascii="Calibri" w:hAnsi="Calibri" w:cs="Arial"/>
          <w:sz w:val="18"/>
          <w:szCs w:val="18"/>
        </w:rPr>
      </w:pPr>
      <w:r w:rsidRPr="00D067AE">
        <w:rPr>
          <w:rFonts w:ascii="Calibri" w:hAnsi="Calibri" w:cs="Arial"/>
          <w:sz w:val="18"/>
          <w:szCs w:val="18"/>
        </w:rPr>
        <w:t>Podpis osoby uprawnionej do akceptacji kosztów potwierdza przyjęcie przez Klienta warunków finansowych naszej oferty oraz akceptację ogólnych warun</w:t>
      </w:r>
      <w:r w:rsidR="00445188">
        <w:rPr>
          <w:rFonts w:ascii="Calibri" w:hAnsi="Calibri" w:cs="Arial"/>
          <w:sz w:val="18"/>
          <w:szCs w:val="18"/>
        </w:rPr>
        <w:t>ków świadczenia usług przez Coma</w:t>
      </w:r>
      <w:r w:rsidRPr="00D067AE">
        <w:rPr>
          <w:rFonts w:ascii="Calibri" w:hAnsi="Calibri" w:cs="Arial"/>
          <w:sz w:val="18"/>
          <w:szCs w:val="18"/>
        </w:rPr>
        <w:t>rch.</w:t>
      </w:r>
    </w:p>
    <w:p w:rsidR="00F13070" w:rsidRPr="001C410F" w:rsidRDefault="00F13070" w:rsidP="00F13070">
      <w:pPr>
        <w:pStyle w:val="Tekstpodstawowy"/>
        <w:ind w:left="360"/>
        <w:rPr>
          <w:rFonts w:ascii="Calibri" w:hAnsi="Calibri" w:cs="Arial"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1948"/>
        <w:gridCol w:w="2590"/>
      </w:tblGrid>
      <w:tr w:rsidR="00BC7ABE" w:rsidRPr="001D038E" w:rsidTr="00F13070">
        <w:trPr>
          <w:cantSplit/>
          <w:trHeight w:val="261"/>
        </w:trPr>
        <w:tc>
          <w:tcPr>
            <w:tcW w:w="5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FFFFFF"/>
            <w:vAlign w:val="center"/>
            <w:hideMark/>
          </w:tcPr>
          <w:p w:rsidR="00BC7ABE" w:rsidRPr="001D038E" w:rsidRDefault="00BC7ABE" w:rsidP="00F13070">
            <w:pPr>
              <w:spacing w:after="0"/>
              <w:jc w:val="center"/>
              <w:rPr>
                <w:b/>
                <w:sz w:val="20"/>
              </w:rPr>
            </w:pPr>
            <w:r w:rsidRPr="001D038E">
              <w:rPr>
                <w:b/>
                <w:sz w:val="20"/>
              </w:rPr>
              <w:t>Imię i nazwisko osoby uprawnionej do akceptacji kosztów</w:t>
            </w:r>
            <w:r w:rsidR="00F13070" w:rsidRPr="001D038E">
              <w:rPr>
                <w:b/>
                <w:sz w:val="20"/>
              </w:rPr>
              <w:t xml:space="preserve"> + adres e-mail + telefon kontaktowy</w:t>
            </w:r>
          </w:p>
        </w:tc>
        <w:tc>
          <w:tcPr>
            <w:tcW w:w="194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pct10" w:color="auto" w:fill="FFFFFF"/>
            <w:vAlign w:val="center"/>
            <w:hideMark/>
          </w:tcPr>
          <w:p w:rsidR="00BC7ABE" w:rsidRPr="001D038E" w:rsidRDefault="00BC7ABE" w:rsidP="00F13070">
            <w:pPr>
              <w:spacing w:after="0"/>
              <w:jc w:val="center"/>
              <w:rPr>
                <w:b/>
                <w:sz w:val="20"/>
              </w:rPr>
            </w:pPr>
            <w:r w:rsidRPr="001D038E">
              <w:rPr>
                <w:b/>
                <w:sz w:val="20"/>
              </w:rPr>
              <w:t>Data</w:t>
            </w:r>
          </w:p>
        </w:tc>
        <w:tc>
          <w:tcPr>
            <w:tcW w:w="259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pct10" w:color="auto" w:fill="FFFFFF"/>
            <w:vAlign w:val="center"/>
            <w:hideMark/>
          </w:tcPr>
          <w:p w:rsidR="00BC7ABE" w:rsidRPr="001D038E" w:rsidRDefault="00BC7ABE" w:rsidP="00F13070">
            <w:pPr>
              <w:spacing w:after="0"/>
              <w:jc w:val="center"/>
              <w:rPr>
                <w:b/>
                <w:sz w:val="20"/>
              </w:rPr>
            </w:pPr>
            <w:r w:rsidRPr="001D038E">
              <w:rPr>
                <w:b/>
                <w:sz w:val="20"/>
              </w:rPr>
              <w:t>Podpis</w:t>
            </w:r>
          </w:p>
        </w:tc>
      </w:tr>
      <w:tr w:rsidR="00BC7ABE" w:rsidRPr="001D038E" w:rsidTr="00BC7ABE">
        <w:trPr>
          <w:cantSplit/>
          <w:trHeight w:val="487"/>
        </w:trPr>
        <w:tc>
          <w:tcPr>
            <w:tcW w:w="5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7ABE" w:rsidRPr="001D038E" w:rsidRDefault="00BC7ABE" w:rsidP="00F13070">
            <w:pPr>
              <w:spacing w:before="200"/>
              <w:jc w:val="both"/>
              <w:rPr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7ABE" w:rsidRPr="001D038E" w:rsidRDefault="00BC7ABE" w:rsidP="00F13070">
            <w:pPr>
              <w:spacing w:before="200"/>
              <w:jc w:val="both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7ABE" w:rsidRPr="001D038E" w:rsidRDefault="00BC7ABE" w:rsidP="00F13070">
            <w:pPr>
              <w:spacing w:before="200"/>
              <w:jc w:val="both"/>
              <w:rPr>
                <w:sz w:val="20"/>
              </w:rPr>
            </w:pPr>
          </w:p>
        </w:tc>
      </w:tr>
    </w:tbl>
    <w:p w:rsidR="00D067AE" w:rsidRPr="00D067AE" w:rsidRDefault="00D067AE" w:rsidP="00D067AE">
      <w:pPr>
        <w:pStyle w:val="Tekstpodstawowy"/>
        <w:rPr>
          <w:rFonts w:ascii="Calibri" w:hAnsi="Calibri" w:cs="Arial"/>
          <w:sz w:val="18"/>
          <w:szCs w:val="18"/>
        </w:rPr>
      </w:pPr>
      <w:r w:rsidRPr="00D067AE">
        <w:rPr>
          <w:rFonts w:ascii="Calibri" w:hAnsi="Calibri" w:cs="Arial"/>
          <w:sz w:val="18"/>
          <w:szCs w:val="18"/>
        </w:rPr>
        <w:t>Nadesłanie zgłoszenia jest jednocześnie zobowiązaniem do zapłaty.</w:t>
      </w:r>
    </w:p>
    <w:p w:rsidR="00D067AE" w:rsidRPr="00D067AE" w:rsidRDefault="00D067AE" w:rsidP="00D067AE">
      <w:pPr>
        <w:pStyle w:val="Tekstpodstawowy"/>
        <w:rPr>
          <w:rFonts w:ascii="Calibri" w:hAnsi="Calibri" w:cs="Arial"/>
          <w:sz w:val="18"/>
          <w:szCs w:val="18"/>
        </w:rPr>
      </w:pPr>
      <w:r w:rsidRPr="00D067AE">
        <w:rPr>
          <w:rFonts w:ascii="Calibri" w:hAnsi="Calibri" w:cs="Arial"/>
          <w:sz w:val="18"/>
          <w:szCs w:val="18"/>
        </w:rPr>
        <w:t>* Wypełnić jeżeli dotyczy danego egzaminu</w:t>
      </w:r>
    </w:p>
    <w:p w:rsidR="00D5664C" w:rsidRPr="00D5664C" w:rsidRDefault="00D067AE" w:rsidP="00D067AE">
      <w:pPr>
        <w:pStyle w:val="Tekstpodstawowy"/>
        <w:rPr>
          <w:rFonts w:ascii="Calibri" w:hAnsi="Calibri" w:cs="Arial"/>
          <w:sz w:val="18"/>
          <w:szCs w:val="18"/>
        </w:rPr>
      </w:pPr>
      <w:r w:rsidRPr="00D067AE">
        <w:rPr>
          <w:rFonts w:ascii="Calibri" w:hAnsi="Calibri" w:cs="Arial"/>
          <w:sz w:val="18"/>
          <w:szCs w:val="18"/>
        </w:rPr>
        <w:t>** Jeżeli uczestnik brał już udział w egzaminach organizowanych przez Prometric/Pearson Vue, w przeciwnym razie zaleca się założenie konta na stronie dostawcy egzaminu (https://www.prometric.com/  / http://www.pearsonvue.com/)</w:t>
      </w:r>
    </w:p>
    <w:sectPr w:rsidR="00D5664C" w:rsidRPr="00D5664C" w:rsidSect="009A5FE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951" w:right="707" w:bottom="1418" w:left="1418" w:header="1560" w:footer="10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CFA" w:rsidRDefault="00AC0CFA" w:rsidP="0039119B">
      <w:pPr>
        <w:spacing w:after="0" w:line="240" w:lineRule="auto"/>
      </w:pPr>
      <w:r>
        <w:separator/>
      </w:r>
    </w:p>
  </w:endnote>
  <w:endnote w:type="continuationSeparator" w:id="0">
    <w:p w:rsidR="00AC0CFA" w:rsidRDefault="00AC0CFA" w:rsidP="0039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BE" w:rsidRDefault="007836EC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-19685</wp:posOffset>
          </wp:positionV>
          <wp:extent cx="6438900" cy="676275"/>
          <wp:effectExtent l="0" t="0" r="0" b="9525"/>
          <wp:wrapNone/>
          <wp:docPr id="2" name="Obraz 4" descr="D:\PRACE\! Corporate\#21955 Akcydensy Centrum Szkoleń CA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:\PRACE\! Corporate\#21955 Akcydensy Centrum Szkoleń CA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E4" w:rsidRDefault="007836EC" w:rsidP="00F13070">
    <w:pPr>
      <w:pStyle w:val="Stopka"/>
      <w:jc w:val="right"/>
      <w:rPr>
        <w:sz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-71120</wp:posOffset>
          </wp:positionV>
          <wp:extent cx="6623685" cy="1151255"/>
          <wp:effectExtent l="0" t="0" r="5715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01" b="11337"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115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3070" w:rsidRPr="0056239F" w:rsidRDefault="00F13070" w:rsidP="00F13070">
    <w:pPr>
      <w:pStyle w:val="Stopka"/>
      <w:jc w:val="right"/>
    </w:pPr>
    <w:r w:rsidRPr="0056239F">
      <w:rPr>
        <w:sz w:val="20"/>
      </w:rPr>
      <w:t>FR</w:t>
    </w:r>
    <w:r w:rsidR="00FF6BA5">
      <w:rPr>
        <w:sz w:val="20"/>
      </w:rPr>
      <w:t>E</w:t>
    </w:r>
    <w:r w:rsidRPr="0056239F">
      <w:rPr>
        <w:sz w:val="20"/>
      </w:rPr>
      <w:t>_</w:t>
    </w:r>
    <w:r w:rsidRPr="0056239F">
      <w:rPr>
        <w:color w:val="DDDDDD"/>
        <w:sz w:val="20"/>
      </w:rPr>
      <w:t>YYMMDD</w:t>
    </w:r>
    <w:r w:rsidRPr="0056239F">
      <w:rPr>
        <w:sz w:val="20"/>
      </w:rPr>
      <w:t>_</w:t>
    </w:r>
    <w:r w:rsidRPr="0056239F">
      <w:rPr>
        <w:color w:val="DDDDDD"/>
        <w:sz w:val="20"/>
      </w:rPr>
      <w:t>XX000*ZZZ</w:t>
    </w:r>
    <w:r w:rsidRPr="0056239F">
      <w:rPr>
        <w:sz w:val="20"/>
      </w:rPr>
      <w:t>_</w:t>
    </w:r>
    <w:r w:rsidRPr="0056239F">
      <w:rPr>
        <w:color w:val="DDDDDD"/>
        <w:sz w:val="20"/>
      </w:rPr>
      <w:t>000000BBB</w:t>
    </w:r>
    <w:r w:rsidRPr="0056239F">
      <w:rPr>
        <w:sz w:val="20"/>
      </w:rPr>
      <w:t>_</w:t>
    </w:r>
    <w:r w:rsidRPr="0056239F">
      <w:rPr>
        <w:color w:val="DDDDDD"/>
        <w:sz w:val="20"/>
      </w:rPr>
      <w:t>NN</w:t>
    </w:r>
  </w:p>
  <w:p w:rsidR="0039119B" w:rsidRDefault="003911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CFA" w:rsidRDefault="00AC0CFA" w:rsidP="0039119B">
      <w:pPr>
        <w:spacing w:after="0" w:line="240" w:lineRule="auto"/>
      </w:pPr>
      <w:r>
        <w:separator/>
      </w:r>
    </w:p>
  </w:footnote>
  <w:footnote w:type="continuationSeparator" w:id="0">
    <w:p w:rsidR="00AC0CFA" w:rsidRDefault="00AC0CFA" w:rsidP="00391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BE" w:rsidRDefault="007836E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-889635</wp:posOffset>
          </wp:positionV>
          <wp:extent cx="6257925" cy="1104900"/>
          <wp:effectExtent l="0" t="0" r="9525" b="0"/>
          <wp:wrapNone/>
          <wp:docPr id="4" name="Obraz 3" descr="D:\PRACE\! Corporate\#21955 Akcydensy Centrum Szkoleń CA\nagło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D:\PRACE\! Corporate\#21955 Akcydensy Centrum Szkoleń CA\nagłow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19B" w:rsidRDefault="007836EC" w:rsidP="00BC7ABE">
    <w:pPr>
      <w:pStyle w:val="Nagwek"/>
      <w:ind w:left="-142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-562610</wp:posOffset>
          </wp:positionH>
          <wp:positionV relativeFrom="paragraph">
            <wp:posOffset>-930910</wp:posOffset>
          </wp:positionV>
          <wp:extent cx="7219315" cy="876300"/>
          <wp:effectExtent l="0" t="0" r="635" b="0"/>
          <wp:wrapSquare wrapText="bothSides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0" t="9311" b="45605"/>
                  <a:stretch>
                    <a:fillRect/>
                  </a:stretch>
                </pic:blipFill>
                <pic:spPr bwMode="auto">
                  <a:xfrm>
                    <a:off x="0" y="0"/>
                    <a:ext cx="721931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4348"/>
    <w:multiLevelType w:val="hybridMultilevel"/>
    <w:tmpl w:val="B9EC2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449E8"/>
    <w:multiLevelType w:val="hybridMultilevel"/>
    <w:tmpl w:val="FF226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65103"/>
    <w:multiLevelType w:val="hybridMultilevel"/>
    <w:tmpl w:val="47D62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D0C82"/>
    <w:multiLevelType w:val="hybridMultilevel"/>
    <w:tmpl w:val="269A3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1D5EC9"/>
    <w:multiLevelType w:val="hybridMultilevel"/>
    <w:tmpl w:val="30848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6537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>
    <w:nsid w:val="68443529"/>
    <w:multiLevelType w:val="hybridMultilevel"/>
    <w:tmpl w:val="313C4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21599"/>
    <w:multiLevelType w:val="hybridMultilevel"/>
    <w:tmpl w:val="47D62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A2BA0"/>
    <w:multiLevelType w:val="hybridMultilevel"/>
    <w:tmpl w:val="B9EC2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EC"/>
    <w:rsid w:val="00016617"/>
    <w:rsid w:val="0011438D"/>
    <w:rsid w:val="00126B52"/>
    <w:rsid w:val="00143C3F"/>
    <w:rsid w:val="001762A3"/>
    <w:rsid w:val="00193799"/>
    <w:rsid w:val="001C410F"/>
    <w:rsid w:val="001C76F5"/>
    <w:rsid w:val="001D038E"/>
    <w:rsid w:val="0023019D"/>
    <w:rsid w:val="003409E9"/>
    <w:rsid w:val="0039119B"/>
    <w:rsid w:val="003A7430"/>
    <w:rsid w:val="00445188"/>
    <w:rsid w:val="004456C2"/>
    <w:rsid w:val="004545C2"/>
    <w:rsid w:val="004D41E0"/>
    <w:rsid w:val="004F66F2"/>
    <w:rsid w:val="00535DB8"/>
    <w:rsid w:val="00540939"/>
    <w:rsid w:val="0056239F"/>
    <w:rsid w:val="005D10E9"/>
    <w:rsid w:val="005D3006"/>
    <w:rsid w:val="00642AFF"/>
    <w:rsid w:val="006545B4"/>
    <w:rsid w:val="00676C3D"/>
    <w:rsid w:val="00733E71"/>
    <w:rsid w:val="007836EC"/>
    <w:rsid w:val="007B2348"/>
    <w:rsid w:val="007B4F28"/>
    <w:rsid w:val="007C2E16"/>
    <w:rsid w:val="007F77F4"/>
    <w:rsid w:val="008862C2"/>
    <w:rsid w:val="009A5FE4"/>
    <w:rsid w:val="00A05F80"/>
    <w:rsid w:val="00A12899"/>
    <w:rsid w:val="00A37EEA"/>
    <w:rsid w:val="00A66323"/>
    <w:rsid w:val="00A91ED3"/>
    <w:rsid w:val="00AC0CFA"/>
    <w:rsid w:val="00BC7ABE"/>
    <w:rsid w:val="00C7184D"/>
    <w:rsid w:val="00CB134B"/>
    <w:rsid w:val="00D03C0F"/>
    <w:rsid w:val="00D067AE"/>
    <w:rsid w:val="00D141F4"/>
    <w:rsid w:val="00D52D95"/>
    <w:rsid w:val="00D5664C"/>
    <w:rsid w:val="00DA1A78"/>
    <w:rsid w:val="00DD36B0"/>
    <w:rsid w:val="00DE3254"/>
    <w:rsid w:val="00EA0A88"/>
    <w:rsid w:val="00EA3637"/>
    <w:rsid w:val="00EA5741"/>
    <w:rsid w:val="00EF71E9"/>
    <w:rsid w:val="00F13070"/>
    <w:rsid w:val="00F82EB6"/>
    <w:rsid w:val="00FC0CC5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899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3C3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11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91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9119B"/>
  </w:style>
  <w:style w:type="paragraph" w:styleId="Stopka">
    <w:name w:val="footer"/>
    <w:basedOn w:val="Normalny"/>
    <w:link w:val="StopkaZnak"/>
    <w:unhideWhenUsed/>
    <w:rsid w:val="00391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119B"/>
  </w:style>
  <w:style w:type="character" w:styleId="Hipercze">
    <w:name w:val="Hyperlink"/>
    <w:uiPriority w:val="99"/>
    <w:semiHidden/>
    <w:unhideWhenUsed/>
    <w:rsid w:val="00143C3F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43C3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3C3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143C3F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143C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BC7A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C7ABE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BC7AB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BC7ABE"/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C7A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BC7ABE"/>
    <w:rPr>
      <w:rFonts w:ascii="Courier New" w:eastAsia="Times New Roman" w:hAnsi="Courier New" w:cs="Times New Roman"/>
      <w:sz w:val="20"/>
      <w:szCs w:val="20"/>
    </w:rPr>
  </w:style>
  <w:style w:type="character" w:styleId="Odwoanieprzypisudolnego">
    <w:name w:val="footnote reference"/>
    <w:semiHidden/>
    <w:unhideWhenUsed/>
    <w:rsid w:val="00BC7A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899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3C3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11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91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9119B"/>
  </w:style>
  <w:style w:type="paragraph" w:styleId="Stopka">
    <w:name w:val="footer"/>
    <w:basedOn w:val="Normalny"/>
    <w:link w:val="StopkaZnak"/>
    <w:unhideWhenUsed/>
    <w:rsid w:val="00391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119B"/>
  </w:style>
  <w:style w:type="character" w:styleId="Hipercze">
    <w:name w:val="Hyperlink"/>
    <w:uiPriority w:val="99"/>
    <w:semiHidden/>
    <w:unhideWhenUsed/>
    <w:rsid w:val="00143C3F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43C3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3C3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143C3F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143C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BC7A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C7ABE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BC7AB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BC7ABE"/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C7A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BC7ABE"/>
    <w:rPr>
      <w:rFonts w:ascii="Courier New" w:eastAsia="Times New Roman" w:hAnsi="Courier New" w:cs="Times New Roman"/>
      <w:sz w:val="20"/>
      <w:szCs w:val="20"/>
    </w:rPr>
  </w:style>
  <w:style w:type="character" w:styleId="Odwoanieprzypisudolnego">
    <w:name w:val="footnote reference"/>
    <w:semiHidden/>
    <w:unhideWhenUsed/>
    <w:rsid w:val="00BC7A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eszczyk\Desktop\zg&#322;oszenie%20na%20egzami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zgłoszenie na egzamin.dot</Template>
  <TotalTime>0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jmieszczyk</cp:lastModifiedBy>
  <cp:revision>2</cp:revision>
  <cp:lastPrinted>2013-11-21T14:37:00Z</cp:lastPrinted>
  <dcterms:created xsi:type="dcterms:W3CDTF">2016-04-13T09:29:00Z</dcterms:created>
  <dcterms:modified xsi:type="dcterms:W3CDTF">2016-04-13T09:29:00Z</dcterms:modified>
</cp:coreProperties>
</file>